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AB91" w14:textId="77777777" w:rsidR="008D2CC6" w:rsidRPr="00F25ACE" w:rsidRDefault="008D2CC6" w:rsidP="008C2CCE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r w:rsidRPr="00F25ACE">
        <w:rPr>
          <w:rFonts w:ascii="Times New Roman" w:hAnsi="Times New Roman"/>
          <w:b/>
          <w:sz w:val="26"/>
          <w:szCs w:val="26"/>
        </w:rPr>
        <w:t>Приложение 1</w:t>
      </w:r>
    </w:p>
    <w:p w14:paraId="26549A7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16B78BD3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1A7BCC09" w14:textId="77777777"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Перечень обязательных документов, представляемых </w:t>
      </w:r>
    </w:p>
    <w:p w14:paraId="1A4F3975" w14:textId="77777777"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претендентом на участие в тендере.</w:t>
      </w:r>
    </w:p>
    <w:p w14:paraId="6C5BFC3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1FE7CB75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>. Претендентами на участие в тендере должны быть представлены:</w:t>
      </w:r>
    </w:p>
    <w:p w14:paraId="1A751C8D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19D506E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Заявка на участие в тендере (Форма №1).</w:t>
      </w:r>
    </w:p>
    <w:p w14:paraId="1C7739F8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Анкета претендента на участие в тендере (Форма №2)</w:t>
      </w:r>
    </w:p>
    <w:p w14:paraId="24F79558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Коммерческое предложение претендента на участие в тендере (Форма №3).</w:t>
      </w:r>
    </w:p>
    <w:p w14:paraId="492917ED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Основные сведения о претенденте на участие в тендере (Форма №4).</w:t>
      </w:r>
    </w:p>
    <w:p w14:paraId="4887B976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Расчеты и иные материалы с обоснованием предлагаемой цены.</w:t>
      </w:r>
    </w:p>
    <w:p w14:paraId="19E2BFF5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2AEAD68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0E3589B6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Устав в действующей редакции.</w:t>
      </w:r>
    </w:p>
    <w:p w14:paraId="36F0BE38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Учредительный договор в действующей редакции.</w:t>
      </w:r>
    </w:p>
    <w:p w14:paraId="4CBE3F8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Свидетельство о государственной регистрации.</w:t>
      </w:r>
    </w:p>
    <w:p w14:paraId="399858C4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Свидетельство о постановке на учет в налоговом органе.</w:t>
      </w:r>
    </w:p>
    <w:p w14:paraId="2492238F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Свидетельство о внесении в Единый государственный реестр юридических лиц.</w:t>
      </w:r>
    </w:p>
    <w:p w14:paraId="156ADBF3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3F84B931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7.  Информационное  письмо  об  учете  в   Едином   государственном   регистре предприятий и организаций.</w:t>
      </w:r>
    </w:p>
    <w:p w14:paraId="61C16451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53325742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4D4A650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3A12A685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788B0225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07DE50BD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76CC098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0C97241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Свидетельство о постановке на учет в налоговом органе. </w:t>
      </w:r>
    </w:p>
    <w:p w14:paraId="1D5147E0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523F1FF6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Документ, удостоверяющий личность индивидуального предпринимателя.</w:t>
      </w:r>
    </w:p>
    <w:p w14:paraId="5AB9F410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2AD4DF88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IV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43903674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0E85D603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</w:t>
      </w:r>
      <w:r w:rsidRPr="007B7E23">
        <w:rPr>
          <w:rFonts w:ascii="Times New Roman" w:hAnsi="Times New Roman"/>
          <w:sz w:val="22"/>
          <w:szCs w:val="22"/>
        </w:rPr>
        <w:lastRenderedPageBreak/>
        <w:t xml:space="preserve">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3F6FEAB6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Свидетельство  о  постановке  на  налоговый  учет  в  Российской  Федерации  (в случае его наличия).</w:t>
      </w:r>
    </w:p>
    <w:p w14:paraId="438C15B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4. </w:t>
      </w:r>
      <w:proofErr w:type="gramStart"/>
      <w:r w:rsidRPr="007B7E23">
        <w:rPr>
          <w:rFonts w:ascii="Times New Roman" w:hAnsi="Times New Roman"/>
          <w:sz w:val="22"/>
          <w:szCs w:val="22"/>
        </w:rPr>
        <w:t>Сведения  о</w:t>
      </w:r>
      <w:proofErr w:type="gramEnd"/>
      <w:r w:rsidRPr="007B7E23">
        <w:rPr>
          <w:rFonts w:ascii="Times New Roman" w:hAnsi="Times New Roman"/>
          <w:sz w:val="22"/>
          <w:szCs w:val="22"/>
        </w:rPr>
        <w:t xml:space="preserve">  филиале  или  представительстве  на  территории 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sectPr w:rsidR="008D2CC6" w:rsidRPr="007B7E23" w:rsidSect="002E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CC6"/>
    <w:rsid w:val="002E0136"/>
    <w:rsid w:val="004E64C8"/>
    <w:rsid w:val="008C2CCE"/>
    <w:rsid w:val="008D2CC6"/>
    <w:rsid w:val="00AD01DD"/>
    <w:rsid w:val="00F2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AB0F"/>
  <w15:docId w15:val="{449EF127-6177-49EB-977D-D3F28421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C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SenyukovRI</dc:creator>
  <cp:lastModifiedBy>Хамидулин Саяр Гаярович</cp:lastModifiedBy>
  <cp:revision>5</cp:revision>
  <dcterms:created xsi:type="dcterms:W3CDTF">2014-04-12T05:49:00Z</dcterms:created>
  <dcterms:modified xsi:type="dcterms:W3CDTF">2025-07-03T13:28:00Z</dcterms:modified>
</cp:coreProperties>
</file>